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2E60DB" w:rsidRDefault="00D63A88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Казахский Национальный университет им. аль-</w:t>
      </w:r>
      <w:r w:rsidR="0031306C" w:rsidRPr="002E60DB">
        <w:rPr>
          <w:rFonts w:ascii="Times New Roman" w:hAnsi="Times New Roman" w:cs="Times New Roman"/>
          <w:sz w:val="18"/>
          <w:szCs w:val="18"/>
        </w:rPr>
        <w:t>Фараби</w:t>
      </w:r>
    </w:p>
    <w:p w:rsidR="008504A3" w:rsidRPr="002E60DB" w:rsidRDefault="008504A3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Факультет международных отношений</w:t>
      </w:r>
    </w:p>
    <w:p w:rsidR="008504A3" w:rsidRPr="002E60DB" w:rsidRDefault="008504A3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Кафедра дипломатического перевода</w:t>
      </w:r>
    </w:p>
    <w:p w:rsidR="00D63A88" w:rsidRDefault="00D63A88" w:rsidP="0031306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0DB">
        <w:rPr>
          <w:rFonts w:ascii="Times New Roman" w:hAnsi="Times New Roman" w:cs="Times New Roman"/>
          <w:b/>
          <w:sz w:val="18"/>
          <w:szCs w:val="18"/>
        </w:rPr>
        <w:t>Силлабус</w:t>
      </w:r>
    </w:p>
    <w:p w:rsidR="00F22E7E" w:rsidRPr="002E60DB" w:rsidRDefault="00F22E7E" w:rsidP="00F22E7E">
      <w:pPr>
        <w:tabs>
          <w:tab w:val="left" w:pos="3030"/>
          <w:tab w:val="center" w:pos="4677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Pr="00F22E7E">
        <w:rPr>
          <w:rFonts w:ascii="Times New Roman" w:hAnsi="Times New Roman" w:cs="Times New Roman"/>
          <w:b/>
          <w:sz w:val="18"/>
          <w:szCs w:val="18"/>
        </w:rPr>
        <w:t xml:space="preserve">    Код PKPOP 3505 Модуль 3.3</w:t>
      </w:r>
    </w:p>
    <w:p w:rsidR="00D63A88" w:rsidRPr="002E60DB" w:rsidRDefault="00664479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Весенний</w:t>
      </w:r>
      <w:r w:rsidR="00D63A88" w:rsidRPr="002E60DB">
        <w:rPr>
          <w:rFonts w:ascii="Times New Roman" w:hAnsi="Times New Roman" w:cs="Times New Roman"/>
          <w:sz w:val="18"/>
          <w:szCs w:val="18"/>
        </w:rPr>
        <w:t xml:space="preserve"> семестр 2016-2017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B373A6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Код дисциплины</w:t>
            </w:r>
            <w:r w:rsidR="00AC2199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 3505</w:t>
            </w:r>
          </w:p>
        </w:tc>
        <w:tc>
          <w:tcPr>
            <w:tcW w:w="2565" w:type="dxa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Тип</w:t>
            </w:r>
          </w:p>
        </w:tc>
        <w:tc>
          <w:tcPr>
            <w:tcW w:w="1983" w:type="dxa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ECTS</w:t>
            </w:r>
          </w:p>
        </w:tc>
      </w:tr>
      <w:tr w:rsidR="00B373A6" w:rsidRPr="002E60DB" w:rsidTr="004C60A8">
        <w:tc>
          <w:tcPr>
            <w:tcW w:w="2010" w:type="dxa"/>
          </w:tcPr>
          <w:p w:rsidR="00D63A88" w:rsidRPr="002E60DB" w:rsidRDefault="00F62284" w:rsidP="00AC2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Модуль 3.3</w:t>
            </w:r>
          </w:p>
        </w:tc>
        <w:tc>
          <w:tcPr>
            <w:tcW w:w="2565" w:type="dxa"/>
          </w:tcPr>
          <w:p w:rsidR="00D63A88" w:rsidRPr="002E60DB" w:rsidRDefault="004C60A8" w:rsidP="008B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Практический курс профессионально-ориентированного перевода</w:t>
            </w:r>
          </w:p>
        </w:tc>
        <w:tc>
          <w:tcPr>
            <w:tcW w:w="1304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</w:tc>
        <w:tc>
          <w:tcPr>
            <w:tcW w:w="1983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часа в неделю</w:t>
            </w:r>
          </w:p>
        </w:tc>
        <w:tc>
          <w:tcPr>
            <w:tcW w:w="1885" w:type="dxa"/>
          </w:tcPr>
          <w:p w:rsidR="00D63A88" w:rsidRPr="002E60DB" w:rsidRDefault="00D94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Пререквизиты</w:t>
            </w:r>
          </w:p>
        </w:tc>
        <w:tc>
          <w:tcPr>
            <w:tcW w:w="7737" w:type="dxa"/>
            <w:gridSpan w:val="4"/>
          </w:tcPr>
          <w:p w:rsidR="00D63A88" w:rsidRPr="002E60DB" w:rsidRDefault="004C60A8" w:rsidP="008B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Общественно-политический перевод</w:t>
            </w:r>
            <w:bookmarkStart w:id="0" w:name="_GoBack"/>
            <w:bookmarkEnd w:id="0"/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D63A88" w:rsidRPr="002E60DB" w:rsidRDefault="00B7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Карипбаева Гульнар Алипбаевна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По расписанию  аудитория </w:t>
            </w:r>
            <w:r w:rsidR="0031306C" w:rsidRPr="002E60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203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alipbai@gmail.com</w:t>
            </w:r>
            <w:hyperlink r:id="rId8" w:history="1"/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155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2E60DB" w:rsidRDefault="0031306C" w:rsidP="00F622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>.т. 2478328; сот. 8707</w:t>
            </w:r>
            <w:r w:rsidR="00F62284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8202200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690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6906FF" w:rsidRDefault="006906FF" w:rsidP="00690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к</w:t>
            </w:r>
            <w:r w:rsidRPr="00060679">
              <w:rPr>
                <w:rFonts w:ascii="Times New Roman" w:hAnsi="Times New Roman" w:cs="Times New Roman"/>
              </w:rPr>
              <w:t>урс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Практический курс профессионально-ориентированного перевода»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бакалавров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>-го курса специальности «Международ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ные отношения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06FF" w:rsidRPr="008E6874" w:rsidRDefault="006906FF" w:rsidP="006906FF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84">
              <w:rPr>
                <w:rFonts w:ascii="Times New Roman" w:hAnsi="Times New Roman"/>
                <w:b/>
              </w:rPr>
              <w:t>Цель курса:</w:t>
            </w:r>
            <w:r>
              <w:rPr>
                <w:rFonts w:ascii="Times New Roman" w:hAnsi="Times New Roman"/>
              </w:rPr>
              <w:t xml:space="preserve"> Сформировать профессиональные компетенции в системе:</w:t>
            </w:r>
            <w:r w:rsidRPr="008E68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6906FF" w:rsidRPr="007F3284" w:rsidRDefault="006906FF" w:rsidP="006906FF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7F3284">
              <w:rPr>
                <w:rFonts w:ascii="Times New Roman" w:hAnsi="Times New Roman"/>
                <w:b/>
              </w:rPr>
              <w:t>Когнитивные:</w:t>
            </w:r>
            <w:r w:rsidRPr="007F3284">
              <w:rPr>
                <w:rFonts w:ascii="Times New Roman" w:hAnsi="Times New Roman"/>
                <w:color w:val="000000"/>
              </w:rPr>
              <w:t xml:space="preserve"> знать и правильно употреблять тематическую лексику, речевые штампы, русско-английские эквиваленты и лексико-синтаксические структуры, характерных для специалистов-международников;</w:t>
            </w:r>
          </w:p>
          <w:p w:rsidR="006906FF" w:rsidRPr="007F3284" w:rsidRDefault="006906FF" w:rsidP="006906FF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7F3284">
              <w:rPr>
                <w:rFonts w:ascii="Times New Roman" w:hAnsi="Times New Roman"/>
                <w:b/>
              </w:rPr>
              <w:t>Функциональные:</w:t>
            </w:r>
            <w:r w:rsidRPr="007F328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развивать познавательные и лингвистические способности, </w:t>
            </w:r>
            <w:r w:rsidRPr="007F3284">
              <w:rPr>
                <w:rFonts w:ascii="Times New Roman" w:hAnsi="Times New Roman"/>
                <w:color w:val="000000"/>
              </w:rPr>
              <w:t>навык</w:t>
            </w:r>
            <w:r>
              <w:rPr>
                <w:rFonts w:ascii="Times New Roman" w:hAnsi="Times New Roman"/>
                <w:color w:val="000000"/>
              </w:rPr>
              <w:t xml:space="preserve">и логического мышления; </w:t>
            </w:r>
          </w:p>
          <w:p w:rsidR="006906FF" w:rsidRPr="00EC0FF5" w:rsidRDefault="006906FF" w:rsidP="006906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3284">
              <w:rPr>
                <w:rFonts w:ascii="Times New Roman" w:hAnsi="Times New Roman" w:cs="Times New Roman"/>
                <w:b/>
              </w:rPr>
              <w:t>Системные:</w:t>
            </w:r>
            <w:r w:rsidRPr="007F3284">
              <w:rPr>
                <w:rFonts w:ascii="Times New Roman" w:hAnsi="Times New Roman" w:cs="Times New Roman"/>
              </w:rPr>
              <w:t xml:space="preserve"> уметь </w:t>
            </w:r>
            <w:r w:rsidRPr="007F3284">
              <w:rPr>
                <w:rFonts w:ascii="Times New Roman" w:eastAsia="Times New Roman" w:hAnsi="Times New Roman" w:cs="Times New Roman"/>
                <w:lang w:eastAsia="ru-RU"/>
              </w:rPr>
              <w:t>применять приобретённые знания на практике,</w:t>
            </w:r>
            <w:r w:rsidRPr="00EC0F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3284">
              <w:rPr>
                <w:rFonts w:ascii="Times New Roman" w:eastAsia="Times New Roman" w:hAnsi="Times New Roman" w:cs="Times New Roman"/>
                <w:lang w:eastAsia="ru-RU"/>
              </w:rPr>
              <w:t>развивать способность студентов к творческому подходу при выполнении заданий, развива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ть лидерские качества студентов;</w:t>
            </w:r>
          </w:p>
          <w:p w:rsidR="006906FF" w:rsidRPr="007F3284" w:rsidRDefault="006906FF" w:rsidP="00690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3284">
              <w:rPr>
                <w:rFonts w:ascii="Times New Roman" w:hAnsi="Times New Roman" w:cs="Times New Roman"/>
                <w:b/>
              </w:rPr>
              <w:t>Социальные</w:t>
            </w:r>
            <w:r w:rsidRPr="007F3284">
              <w:rPr>
                <w:rFonts w:ascii="Times New Roman" w:hAnsi="Times New Roman" w:cs="Times New Roman"/>
              </w:rPr>
              <w:t>: научить выбирать необходимые источники информации, находить оптимальные способы добиваться поставленной цели,</w:t>
            </w:r>
          </w:p>
          <w:p w:rsidR="00D63A88" w:rsidRPr="002E60DB" w:rsidRDefault="006906FF" w:rsidP="006906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3284">
              <w:rPr>
                <w:rFonts w:ascii="Times New Roman" w:hAnsi="Times New Roman" w:cs="Times New Roman"/>
              </w:rPr>
              <w:t xml:space="preserve">оценивать полученные результаты, организовывать свою деятельность, сотрудничать с другими </w:t>
            </w:r>
            <w:r>
              <w:rPr>
                <w:rFonts w:ascii="Times New Roman" w:hAnsi="Times New Roman" w:cs="Times New Roman"/>
              </w:rPr>
              <w:t>студентами;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6906FF" w:rsidRDefault="006906F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Пререквизиты</w:t>
            </w:r>
          </w:p>
        </w:tc>
        <w:tc>
          <w:tcPr>
            <w:tcW w:w="7737" w:type="dxa"/>
            <w:gridSpan w:val="4"/>
          </w:tcPr>
          <w:p w:rsidR="00D63A88" w:rsidRPr="006906FF" w:rsidRDefault="006906FF" w:rsidP="00B717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Общественно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-политический первод</w:t>
            </w:r>
          </w:p>
        </w:tc>
      </w:tr>
      <w:tr w:rsidR="00301E91" w:rsidRPr="006906FF" w:rsidTr="004C60A8">
        <w:tc>
          <w:tcPr>
            <w:tcW w:w="2010" w:type="dxa"/>
          </w:tcPr>
          <w:p w:rsidR="00301E91" w:rsidRPr="002E60DB" w:rsidRDefault="00301E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2B5C5B" w:rsidRPr="002E60DB" w:rsidRDefault="004C60A8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для специалистов-международников. Кубъяс Л.Н.,Кудачкина И.В. </w:t>
            </w:r>
            <w:r w:rsidR="002046B0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46B0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Moscow, 2007</w:t>
            </w:r>
          </w:p>
          <w:p w:rsidR="002B5C5B" w:rsidRPr="002E60DB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United Nations Correspondence Manual. – N.Y.: United Nations, 1984.</w:t>
            </w:r>
          </w:p>
          <w:p w:rsidR="008F3D36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Доступно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вашей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странице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сайте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kaznu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в разделе УМКД</w:t>
            </w:r>
            <w:r w:rsidR="008F3D36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906FF" w:rsidRPr="006906FF" w:rsidRDefault="006906FF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Murphy. English Grammar in Use.</w:t>
            </w:r>
          </w:p>
          <w:p w:rsidR="006906FF" w:rsidRPr="006906FF" w:rsidRDefault="006906FF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Общественно-политический перевод. </w:t>
            </w:r>
          </w:p>
        </w:tc>
      </w:tr>
      <w:tr w:rsidR="00301E91" w:rsidRPr="002E60DB" w:rsidTr="004C60A8">
        <w:tc>
          <w:tcPr>
            <w:tcW w:w="2010" w:type="dxa"/>
          </w:tcPr>
          <w:p w:rsidR="00301E91" w:rsidRPr="002E60DB" w:rsidRDefault="00D94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D941EB" w:rsidRPr="00F32DB1" w:rsidRDefault="00D941EB" w:rsidP="00D941EB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D941EB" w:rsidRDefault="00D941EB" w:rsidP="00D941EB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D941EB" w:rsidRDefault="00D941EB" w:rsidP="00D941EB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D941EB" w:rsidRPr="00F32DB1" w:rsidRDefault="00D941EB" w:rsidP="00D941EB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301E91" w:rsidRPr="002E60DB" w:rsidRDefault="00D941EB" w:rsidP="00D941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</w:tc>
      </w:tr>
      <w:tr w:rsidR="008F3D36" w:rsidRPr="002E60DB" w:rsidTr="004C60A8">
        <w:tc>
          <w:tcPr>
            <w:tcW w:w="2010" w:type="dxa"/>
          </w:tcPr>
          <w:p w:rsidR="008F3D36" w:rsidRPr="002E60DB" w:rsidRDefault="00D94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737" w:type="dxa"/>
            <w:gridSpan w:val="4"/>
          </w:tcPr>
          <w:p w:rsidR="00D941EB" w:rsidRDefault="00D941EB" w:rsidP="00D941EB">
            <w:r w:rsidRPr="009D097A">
              <w:rPr>
                <w:b/>
              </w:rPr>
              <w:t>Критериальное оценивание:</w:t>
            </w:r>
            <w: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D941EB" w:rsidRDefault="00D941EB" w:rsidP="00D941EB">
            <w:r w:rsidRPr="009D097A">
              <w:rPr>
                <w:b/>
              </w:rPr>
              <w:lastRenderedPageBreak/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D941EB" w:rsidRPr="00060679" w:rsidRDefault="00D941EB" w:rsidP="00D941EB">
            <w:pPr>
              <w:jc w:val="both"/>
              <w:rPr>
                <w:rFonts w:ascii="Times New Roman" w:hAnsi="Times New Roman" w:cs="Times New Roman"/>
              </w:rPr>
            </w:pPr>
            <w:r>
              <w:t>Формула расчета итоговой оценки.</w:t>
            </w:r>
          </w:p>
          <w:p w:rsidR="00695C9C" w:rsidRPr="002E60DB" w:rsidRDefault="00695C9C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A663E" w:rsidRPr="002E60DB" w:rsidRDefault="00DB5A68" w:rsidP="00DB5A68">
      <w:pPr>
        <w:tabs>
          <w:tab w:val="left" w:pos="2985"/>
          <w:tab w:val="center" w:pos="7102"/>
        </w:tabs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b/>
          <w:sz w:val="18"/>
          <w:szCs w:val="18"/>
        </w:rPr>
        <w:lastRenderedPageBreak/>
        <w:tab/>
      </w:r>
      <w:r w:rsidR="00BF33B6" w:rsidRPr="002E60DB">
        <w:rPr>
          <w:rFonts w:ascii="Times New Roman" w:hAnsi="Times New Roman" w:cs="Times New Roman"/>
          <w:b/>
          <w:sz w:val="18"/>
          <w:szCs w:val="1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2E60DB" w:rsidTr="000D6A68">
        <w:tc>
          <w:tcPr>
            <w:tcW w:w="1384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 Scores</w:t>
            </w:r>
          </w:p>
        </w:tc>
      </w:tr>
      <w:tr w:rsidR="00AA663E" w:rsidRPr="002E60DB" w:rsidTr="000D6A68">
        <w:tc>
          <w:tcPr>
            <w:tcW w:w="1384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2E60DB" w:rsidRDefault="00BF33B6" w:rsidP="00A110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2C4413" w:rsidRPr="002C44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A663E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AA663E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1045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6A68" w:rsidRPr="002E60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0D6A68" w:rsidRPr="002E60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Профессиональный ориентированный перевод», специфика профессии переводчик. </w:t>
            </w:r>
            <w:r w:rsidR="000D6A68" w:rsidRPr="002E60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/>
              </w:rPr>
              <w:t>Предмет, задачи  и методы теории перевода</w:t>
            </w:r>
          </w:p>
          <w:p w:rsidR="00AA663E" w:rsidRPr="002E60DB" w:rsidRDefault="00AA663E" w:rsidP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Revision of </w:t>
            </w:r>
            <w:r w:rsidR="00A11045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Modal Verbs denoting </w:t>
            </w:r>
            <w:r w:rsidR="00A11045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permission, prohibition, obligation necessity, possibility &amp; probability</w:t>
            </w:r>
          </w:p>
          <w:p w:rsidR="00AA663E" w:rsidRPr="002E60DB" w:rsidRDefault="00AA663E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 News Round –up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and Commenting of a newspaper article on the current global issues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2E60DB" w:rsidRDefault="00374F27" w:rsidP="00374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2E60DB" w:rsidRDefault="00AA663E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2E60DB" w:rsidRDefault="00501AFD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Перевод и Адаптивное Транскодирование.</w:t>
            </w:r>
          </w:p>
          <w:p w:rsidR="00501AFD" w:rsidRPr="002E60DB" w:rsidRDefault="00501AFD" w:rsidP="00BF33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Grammar: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Conditional Clauses</w:t>
            </w:r>
          </w:p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News Round-up.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2C4413" w:rsidP="00F22E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Типологизация</w:t>
            </w:r>
            <w:r w:rsidR="002E60DB" w:rsidRPr="00F22E7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переводов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="00374F27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Conditionals.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Alternatives to IF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2C4413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Особенности перевода научных и газетно-информационных материалов</w:t>
            </w:r>
            <w:r w:rsidR="002E60DB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527A" w:rsidRPr="002E60DB">
              <w:rPr>
                <w:rFonts w:ascii="Times New Roman" w:hAnsi="Times New Roman" w:cs="Times New Roman"/>
                <w:sz w:val="18"/>
                <w:szCs w:val="18"/>
              </w:rPr>
              <w:t>(56-66)</w:t>
            </w:r>
          </w:p>
          <w:p w:rsidR="00374F27" w:rsidRPr="002E60DB" w:rsidRDefault="00374F27" w:rsidP="00374F2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Modal Verbs expressing mild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obligation, ability &amp; advice. </w:t>
            </w:r>
          </w:p>
          <w:p w:rsidR="00374F27" w:rsidRPr="002E60DB" w:rsidRDefault="00374F27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2C4413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863C3F" w:rsidRPr="002E60DB" w:rsidTr="000D6A68">
        <w:tc>
          <w:tcPr>
            <w:tcW w:w="1384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863C3F" w:rsidRPr="002E60DB" w:rsidRDefault="00863C3F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863C3F" w:rsidRPr="002E60DB" w:rsidRDefault="008504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63C3F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863C3F" w:rsidRPr="002E60DB" w:rsidTr="000D6A68">
        <w:tc>
          <w:tcPr>
            <w:tcW w:w="1384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Pr="002E60DB" w:rsidRDefault="00863C3F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863C3F" w:rsidRPr="002E60DB" w:rsidRDefault="008504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FE2A2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9-10</w:t>
            </w:r>
          </w:p>
        </w:tc>
        <w:tc>
          <w:tcPr>
            <w:tcW w:w="5387" w:type="dxa"/>
          </w:tcPr>
          <w:p w:rsidR="00501AFD" w:rsidRPr="002E60DB" w:rsidRDefault="00501AFD" w:rsidP="002E60D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22E7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Аббревиатуры и сокращения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5484B" w:rsidRPr="00F22E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Participial Abs. Constr-s</w:t>
            </w:r>
          </w:p>
          <w:p w:rsidR="00501AFD" w:rsidRPr="002E60DB" w:rsidRDefault="00501AFD" w:rsidP="00F548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2C4413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AC2199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Фразеология в текстах по специальности.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Complicated Grammar Structures.</w:t>
            </w:r>
          </w:p>
          <w:p w:rsidR="00501AFD" w:rsidRPr="002E60DB" w:rsidRDefault="00501AFD" w:rsidP="00F548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 –up.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2C4413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AC2199" w:rsidRPr="002E60DB" w:rsidTr="000D6A68">
        <w:tc>
          <w:tcPr>
            <w:tcW w:w="1384" w:type="dxa"/>
          </w:tcPr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13-14</w:t>
            </w:r>
          </w:p>
        </w:tc>
        <w:tc>
          <w:tcPr>
            <w:tcW w:w="5387" w:type="dxa"/>
          </w:tcPr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особенности выполнения полного письменного перевода деловых документов</w:t>
            </w:r>
          </w:p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 Grammar. Revision. Types of  Complex Sentences.</w:t>
            </w:r>
          </w:p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="002C441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Rendering of a newspaper articles.</w:t>
            </w:r>
          </w:p>
        </w:tc>
        <w:tc>
          <w:tcPr>
            <w:tcW w:w="1417" w:type="dxa"/>
          </w:tcPr>
          <w:p w:rsidR="00AC2199" w:rsidRPr="002E60DB" w:rsidRDefault="00AC2199" w:rsidP="0085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83" w:type="dxa"/>
          </w:tcPr>
          <w:p w:rsidR="00AC2199" w:rsidRPr="002E60DB" w:rsidRDefault="00AC2199" w:rsidP="0085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D11663" w:rsidRPr="002E60DB" w:rsidTr="000D6A68">
        <w:tc>
          <w:tcPr>
            <w:tcW w:w="1384" w:type="dxa"/>
          </w:tcPr>
          <w:p w:rsidR="00D11663" w:rsidRPr="002E60DB" w:rsidRDefault="00D1166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D11663" w:rsidRPr="002E60DB" w:rsidRDefault="002C4413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D11663" w:rsidRPr="002E60DB" w:rsidRDefault="00D11663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D11663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387" w:type="dxa"/>
          </w:tcPr>
          <w:p w:rsidR="002C4413" w:rsidRPr="002C4413" w:rsidRDefault="002C4413" w:rsidP="002C44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4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Round Table on the topic: “The RK as a Non-Permanent Member of the SC of the UN: The Main Tasks and Objectives.”</w:t>
            </w:r>
          </w:p>
          <w:p w:rsidR="00501AFD" w:rsidRPr="002E60DB" w:rsidRDefault="002C4413" w:rsidP="002C441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4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Getting Ready for a final Test.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F22E7E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</w:t>
            </w:r>
            <w:r w:rsidR="002C44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ranslate a text on the given to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F22E7E" w:rsidRPr="002E60DB" w:rsidTr="000D6A68">
        <w:tc>
          <w:tcPr>
            <w:tcW w:w="1384" w:type="dxa"/>
            <w:vMerge/>
          </w:tcPr>
          <w:p w:rsidR="00F22E7E" w:rsidRPr="002E60DB" w:rsidRDefault="00F22E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F22E7E" w:rsidRPr="002E60DB" w:rsidRDefault="00F22E7E" w:rsidP="00DB5A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F22E7E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F22E7E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D2472E" w:rsidP="00D1166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D2472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</w:tbl>
    <w:p w:rsidR="00DB5A68" w:rsidRPr="002E60DB" w:rsidRDefault="00DB5A68" w:rsidP="00DB5A68">
      <w:pPr>
        <w:tabs>
          <w:tab w:val="left" w:pos="5010"/>
        </w:tabs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 xml:space="preserve">Декан ФМО 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E60DB">
        <w:rPr>
          <w:rFonts w:ascii="Times New Roman" w:hAnsi="Times New Roman" w:cs="Times New Roman"/>
          <w:sz w:val="18"/>
          <w:szCs w:val="18"/>
        </w:rPr>
        <w:t>Шакиров К.Н.</w:t>
      </w:r>
    </w:p>
    <w:p w:rsidR="00501AFD" w:rsidRPr="002E60DB" w:rsidRDefault="00501AFD" w:rsidP="00501AFD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Председатель метолбюро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F22E7E" w:rsidRPr="00F22E7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2E60DB">
        <w:rPr>
          <w:rFonts w:ascii="Times New Roman" w:hAnsi="Times New Roman" w:cs="Times New Roman"/>
          <w:sz w:val="18"/>
          <w:szCs w:val="18"/>
        </w:rPr>
        <w:t>Сайрамбаева Ж.Т.</w:t>
      </w:r>
    </w:p>
    <w:p w:rsidR="00501AFD" w:rsidRPr="002E60DB" w:rsidRDefault="00501AFD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Зав.кафедрой Дипломатического перевода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        </w:t>
      </w:r>
      <w:r w:rsidR="002E60DB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="00F22E7E" w:rsidRPr="00F22E7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Pr="002E60DB">
        <w:rPr>
          <w:rFonts w:ascii="Times New Roman" w:hAnsi="Times New Roman" w:cs="Times New Roman"/>
          <w:sz w:val="18"/>
          <w:szCs w:val="18"/>
        </w:rPr>
        <w:t>Мусабекова У.Е.</w:t>
      </w:r>
    </w:p>
    <w:p w:rsidR="00601F29" w:rsidRPr="002E60DB" w:rsidRDefault="00601F29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lastRenderedPageBreak/>
        <w:t>Преподаватель</w:t>
      </w:r>
      <w:r w:rsidR="00AC2199" w:rsidRPr="002E60DB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2E60DB" w:rsidRPr="002E60DB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22E7E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</w:t>
      </w:r>
      <w:r w:rsidR="002E60DB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="00AC2199" w:rsidRPr="002E60DB">
        <w:rPr>
          <w:rFonts w:ascii="Times New Roman" w:hAnsi="Times New Roman" w:cs="Times New Roman"/>
          <w:sz w:val="18"/>
          <w:szCs w:val="18"/>
        </w:rPr>
        <w:t>Карипбаева Г.А.</w:t>
      </w:r>
    </w:p>
    <w:p w:rsidR="00501AFD" w:rsidRPr="008504A3" w:rsidRDefault="00501AFD">
      <w:pPr>
        <w:rPr>
          <w:rFonts w:asciiTheme="majorHAnsi" w:hAnsiTheme="majorHAnsi" w:cstheme="majorHAnsi"/>
          <w:sz w:val="24"/>
          <w:szCs w:val="24"/>
        </w:rPr>
      </w:pPr>
    </w:p>
    <w:sectPr w:rsidR="00501AFD" w:rsidRPr="008504A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86A" w:rsidRDefault="00DE386A" w:rsidP="0031306C">
      <w:pPr>
        <w:spacing w:after="0" w:line="240" w:lineRule="auto"/>
      </w:pPr>
      <w:r>
        <w:separator/>
      </w:r>
    </w:p>
  </w:endnote>
  <w:endnote w:type="continuationSeparator" w:id="0">
    <w:p w:rsidR="00DE386A" w:rsidRDefault="00DE386A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86A" w:rsidRDefault="00DE386A" w:rsidP="0031306C">
      <w:pPr>
        <w:spacing w:after="0" w:line="240" w:lineRule="auto"/>
      </w:pPr>
      <w:r>
        <w:separator/>
      </w:r>
    </w:p>
  </w:footnote>
  <w:footnote w:type="continuationSeparator" w:id="0">
    <w:p w:rsidR="00DE386A" w:rsidRDefault="00DE386A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04DDF"/>
    <w:rsid w:val="00026675"/>
    <w:rsid w:val="000D6A68"/>
    <w:rsid w:val="0015527A"/>
    <w:rsid w:val="00195EB2"/>
    <w:rsid w:val="001E2846"/>
    <w:rsid w:val="001E5B71"/>
    <w:rsid w:val="002046B0"/>
    <w:rsid w:val="00236430"/>
    <w:rsid w:val="002B5C5B"/>
    <w:rsid w:val="002C4413"/>
    <w:rsid w:val="002E60DB"/>
    <w:rsid w:val="00301E91"/>
    <w:rsid w:val="0031306C"/>
    <w:rsid w:val="00374F27"/>
    <w:rsid w:val="004459E2"/>
    <w:rsid w:val="00475208"/>
    <w:rsid w:val="004C60A8"/>
    <w:rsid w:val="00501AFD"/>
    <w:rsid w:val="0058646B"/>
    <w:rsid w:val="00601F29"/>
    <w:rsid w:val="00664479"/>
    <w:rsid w:val="006906FF"/>
    <w:rsid w:val="0069191E"/>
    <w:rsid w:val="00695C9C"/>
    <w:rsid w:val="007B47E7"/>
    <w:rsid w:val="008403B1"/>
    <w:rsid w:val="008504A3"/>
    <w:rsid w:val="00863C3F"/>
    <w:rsid w:val="008B29D3"/>
    <w:rsid w:val="008C5627"/>
    <w:rsid w:val="008F3D36"/>
    <w:rsid w:val="00946183"/>
    <w:rsid w:val="00A11045"/>
    <w:rsid w:val="00A42B44"/>
    <w:rsid w:val="00A61D2D"/>
    <w:rsid w:val="00AA663E"/>
    <w:rsid w:val="00AC2199"/>
    <w:rsid w:val="00AE4512"/>
    <w:rsid w:val="00B373A6"/>
    <w:rsid w:val="00B71794"/>
    <w:rsid w:val="00BF33B6"/>
    <w:rsid w:val="00C10419"/>
    <w:rsid w:val="00C45EF7"/>
    <w:rsid w:val="00CB29DD"/>
    <w:rsid w:val="00CC1CC9"/>
    <w:rsid w:val="00D11663"/>
    <w:rsid w:val="00D2472E"/>
    <w:rsid w:val="00D63A88"/>
    <w:rsid w:val="00D74DC1"/>
    <w:rsid w:val="00D941EB"/>
    <w:rsid w:val="00DB5A68"/>
    <w:rsid w:val="00DE386A"/>
    <w:rsid w:val="00E13E96"/>
    <w:rsid w:val="00E37533"/>
    <w:rsid w:val="00E57FC5"/>
    <w:rsid w:val="00E95E17"/>
    <w:rsid w:val="00F22E7E"/>
    <w:rsid w:val="00F34E89"/>
    <w:rsid w:val="00F5484B"/>
    <w:rsid w:val="00F62284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1AF4-D810-4085-BAFA-1FF2FD6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906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4E1FD-B85C-494F-8296-61396FA9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23</cp:revision>
  <dcterms:created xsi:type="dcterms:W3CDTF">2016-06-27T14:24:00Z</dcterms:created>
  <dcterms:modified xsi:type="dcterms:W3CDTF">2017-01-19T13:53:00Z</dcterms:modified>
</cp:coreProperties>
</file>